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DAD4" w14:textId="4AA2705E" w:rsidR="006E7F48" w:rsidRPr="00296F77" w:rsidRDefault="009F7EF4" w:rsidP="00A61C2C">
      <w:pPr>
        <w:jc w:val="center"/>
      </w:pPr>
      <w:r w:rsidRPr="00834F1A">
        <w:rPr>
          <w:b/>
          <w:sz w:val="20"/>
          <w:szCs w:val="20"/>
          <w:u w:val="single"/>
          <w:lang w:val="es-CR"/>
        </w:rPr>
        <w:t xml:space="preserve">Caso </w:t>
      </w:r>
      <w:proofErr w:type="spellStart"/>
      <w:r w:rsidR="00A61C2C" w:rsidRPr="00A61C2C">
        <w:rPr>
          <w:b/>
          <w:sz w:val="20"/>
          <w:szCs w:val="20"/>
          <w:u w:val="single"/>
        </w:rPr>
        <w:t>Quispialaya</w:t>
      </w:r>
      <w:proofErr w:type="spellEnd"/>
      <w:r w:rsidR="00A61C2C" w:rsidRPr="00A61C2C">
        <w:rPr>
          <w:b/>
          <w:sz w:val="20"/>
          <w:szCs w:val="20"/>
          <w:u w:val="single"/>
        </w:rPr>
        <w:t xml:space="preserve"> Vilcapoma</w:t>
      </w:r>
      <w:r w:rsidR="00CF7246" w:rsidRPr="00B32A37">
        <w:rPr>
          <w:b/>
          <w:i/>
          <w:sz w:val="20"/>
          <w:szCs w:val="20"/>
          <w:u w:val="single"/>
          <w:lang w:val="es-CR"/>
        </w:rPr>
        <w:t xml:space="preserve"> </w:t>
      </w:r>
      <w:r w:rsidRPr="00B32A37">
        <w:rPr>
          <w:b/>
          <w:i/>
          <w:sz w:val="20"/>
          <w:szCs w:val="20"/>
          <w:u w:val="single"/>
          <w:lang w:val="es-CR"/>
        </w:rPr>
        <w:t xml:space="preserve">Vs. </w:t>
      </w:r>
      <w:r w:rsidR="00A61C2C">
        <w:rPr>
          <w:b/>
          <w:sz w:val="20"/>
          <w:szCs w:val="20"/>
          <w:u w:val="single"/>
          <w:lang w:val="es-MX"/>
        </w:rPr>
        <w:t>Perú</w:t>
      </w:r>
      <w:r w:rsidRPr="00296F77">
        <w:rPr>
          <w:b/>
          <w:sz w:val="20"/>
          <w:szCs w:val="20"/>
          <w:u w:val="single"/>
          <w:lang w:val="es-MX"/>
        </w:rPr>
        <w:t xml:space="preserve">: reparaciones </w:t>
      </w:r>
      <w:r w:rsidR="00A61C2C">
        <w:rPr>
          <w:b/>
          <w:sz w:val="20"/>
          <w:szCs w:val="20"/>
          <w:u w:val="single"/>
          <w:lang w:val="es-MX"/>
        </w:rPr>
        <w:t>declaradas cumplidas</w:t>
      </w:r>
    </w:p>
    <w:p w14:paraId="77F1F498" w14:textId="77777777" w:rsidR="00296F77" w:rsidRDefault="00296F77" w:rsidP="00296F77">
      <w:pPr>
        <w:tabs>
          <w:tab w:val="left" w:pos="709"/>
        </w:tabs>
        <w:ind w:right="99"/>
        <w:jc w:val="both"/>
      </w:pPr>
    </w:p>
    <w:p w14:paraId="51231613" w14:textId="35DC210A" w:rsidR="00A61C2C" w:rsidRPr="00A61C2C" w:rsidRDefault="00A61C2C" w:rsidP="00A61C2C">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A61C2C">
        <w:rPr>
          <w:rFonts w:eastAsia="Cambria" w:cs="Times New Roman"/>
          <w:bCs/>
          <w:sz w:val="20"/>
          <w:szCs w:val="20"/>
        </w:rPr>
        <w:t xml:space="preserve">Expedir la Cédula de Retiro por Invalidez en nombre del señor </w:t>
      </w:r>
      <w:proofErr w:type="spellStart"/>
      <w:r w:rsidRPr="00A61C2C">
        <w:rPr>
          <w:rFonts w:eastAsia="Cambria" w:cs="Times New Roman"/>
          <w:bCs/>
          <w:sz w:val="20"/>
          <w:szCs w:val="20"/>
        </w:rPr>
        <w:t>Valdemir</w:t>
      </w:r>
      <w:proofErr w:type="spellEnd"/>
      <w:r w:rsidRPr="00A61C2C">
        <w:rPr>
          <w:rFonts w:eastAsia="Cambria" w:cs="Times New Roman"/>
          <w:bCs/>
          <w:sz w:val="20"/>
          <w:szCs w:val="20"/>
        </w:rPr>
        <w:t xml:space="preserve"> </w:t>
      </w:r>
      <w:proofErr w:type="spellStart"/>
      <w:r w:rsidRPr="00A61C2C">
        <w:rPr>
          <w:rFonts w:eastAsia="Cambria" w:cs="Times New Roman"/>
          <w:bCs/>
          <w:sz w:val="20"/>
          <w:szCs w:val="20"/>
        </w:rPr>
        <w:t>Quispialaya</w:t>
      </w:r>
      <w:proofErr w:type="spellEnd"/>
      <w:r w:rsidRPr="00A61C2C">
        <w:rPr>
          <w:rFonts w:eastAsia="Cambria" w:cs="Times New Roman"/>
          <w:bCs/>
          <w:sz w:val="20"/>
          <w:szCs w:val="20"/>
        </w:rPr>
        <w:t xml:space="preserve"> Vilcapoma en virtud de la lesión causada durante su servicio militar; otorgar de manera inmediata los beneficios correspondientes a la pensión por invalidez, y facilitar el acceso del señor </w:t>
      </w:r>
      <w:proofErr w:type="spellStart"/>
      <w:r w:rsidRPr="00A61C2C">
        <w:rPr>
          <w:rFonts w:eastAsia="Cambria" w:cs="Times New Roman"/>
          <w:bCs/>
          <w:sz w:val="20"/>
          <w:szCs w:val="20"/>
        </w:rPr>
        <w:t>Quispialaya</w:t>
      </w:r>
      <w:proofErr w:type="spellEnd"/>
      <w:r w:rsidRPr="00A61C2C">
        <w:rPr>
          <w:rFonts w:eastAsia="Cambria" w:cs="Times New Roman"/>
          <w:bCs/>
          <w:sz w:val="20"/>
          <w:szCs w:val="20"/>
        </w:rPr>
        <w:t xml:space="preserve"> a los programas de educación técnico productiva y profesional existentes en el Perú, en los términos del párrafo 287 de la</w:t>
      </w:r>
      <w:r>
        <w:rPr>
          <w:rFonts w:eastAsia="Cambria" w:cs="Times New Roman"/>
          <w:bCs/>
          <w:sz w:val="20"/>
          <w:szCs w:val="20"/>
        </w:rPr>
        <w:t xml:space="preserve"> </w:t>
      </w:r>
      <w:r w:rsidRPr="00A61C2C">
        <w:rPr>
          <w:rFonts w:eastAsia="Cambria" w:cs="Times New Roman"/>
          <w:bCs/>
          <w:sz w:val="20"/>
          <w:szCs w:val="20"/>
        </w:rPr>
        <w:t>Sentencia.</w:t>
      </w:r>
    </w:p>
    <w:p w14:paraId="58EC435D" w14:textId="42469058" w:rsidR="00A61C2C" w:rsidRPr="00A61C2C" w:rsidRDefault="00A61C2C" w:rsidP="00A61C2C">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A61C2C">
        <w:rPr>
          <w:rFonts w:eastAsia="Cambria" w:cs="Times New Roman"/>
          <w:bCs/>
          <w:sz w:val="20"/>
          <w:szCs w:val="20"/>
        </w:rPr>
        <w:t>Realizar las publicaciones dispuestas en el párrafo 296 de la Sentencia.</w:t>
      </w:r>
    </w:p>
    <w:p w14:paraId="66AAB3BE" w14:textId="43528E1F" w:rsidR="00750BE1" w:rsidRPr="00F135BC" w:rsidRDefault="00A61C2C" w:rsidP="00A61C2C">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A61C2C">
        <w:rPr>
          <w:rFonts w:eastAsia="Cambria" w:cs="Times New Roman"/>
          <w:bCs/>
          <w:sz w:val="20"/>
          <w:szCs w:val="20"/>
        </w:rPr>
        <w:t>Reintegrar al Fondo de Asistencia Legal de Víctimas de la Corte Interamericana de Derechos Humanos la cantidad erogada durante la tramitación del presente caso, en los términos de lo establecido en el párrafo 326 de la Sentencia</w:t>
      </w:r>
      <w:r>
        <w:rPr>
          <w:rFonts w:eastAsia="Cambria" w:cs="Times New Roman"/>
          <w:bCs/>
          <w:sz w:val="20"/>
          <w:szCs w:val="20"/>
        </w:rPr>
        <w:t>.</w:t>
      </w:r>
    </w:p>
    <w:p w14:paraId="3DBE6D58" w14:textId="77777777" w:rsidR="002E376C" w:rsidRPr="002E376C" w:rsidRDefault="002E376C" w:rsidP="002E376C">
      <w:pPr>
        <w:pStyle w:val="ListParagraph"/>
        <w:tabs>
          <w:tab w:val="left" w:pos="720"/>
        </w:tabs>
        <w:ind w:left="0" w:right="-90"/>
        <w:contextualSpacing w:val="0"/>
        <w:rPr>
          <w:rFonts w:eastAsia="Cambria" w:cs="Times New Roman"/>
          <w:bCs/>
          <w:sz w:val="20"/>
          <w:szCs w:val="20"/>
          <w:lang w:val="es-ES"/>
        </w:rPr>
      </w:pPr>
    </w:p>
    <w:p w14:paraId="4D75A355" w14:textId="77777777" w:rsidR="00D3440D" w:rsidRPr="00CF7246" w:rsidRDefault="00D3440D" w:rsidP="00CB5BB1">
      <w:pPr>
        <w:pStyle w:val="ListParagraph"/>
        <w:tabs>
          <w:tab w:val="left" w:pos="720"/>
        </w:tabs>
        <w:ind w:left="0" w:right="-90"/>
        <w:contextualSpacing w:val="0"/>
        <w:jc w:val="both"/>
        <w:rPr>
          <w:rFonts w:eastAsia="Cambria" w:cs="Times New Roman"/>
          <w:bCs/>
          <w:sz w:val="20"/>
          <w:szCs w:val="20"/>
          <w:lang w:val="es-ES"/>
        </w:rPr>
      </w:pPr>
    </w:p>
    <w:sectPr w:rsidR="00D3440D" w:rsidRPr="00CF72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D57DF" w14:textId="77777777" w:rsidR="00302B6F" w:rsidRDefault="00302B6F" w:rsidP="009F7EF4">
      <w:r>
        <w:separator/>
      </w:r>
    </w:p>
  </w:endnote>
  <w:endnote w:type="continuationSeparator" w:id="0">
    <w:p w14:paraId="35E647E3" w14:textId="77777777" w:rsidR="00302B6F" w:rsidRDefault="00302B6F"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BE76" w14:textId="77777777" w:rsidR="009F7EF4" w:rsidRDefault="009F7EF4" w:rsidP="009F7EF4">
    <w:pPr>
      <w:pStyle w:val="Footer"/>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AF6B4D7" w14:textId="77777777" w:rsidR="009F7EF4" w:rsidRDefault="009F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67B07" w14:textId="77777777" w:rsidR="00302B6F" w:rsidRDefault="00302B6F" w:rsidP="009F7EF4">
      <w:r>
        <w:separator/>
      </w:r>
    </w:p>
  </w:footnote>
  <w:footnote w:type="continuationSeparator" w:id="0">
    <w:p w14:paraId="0ADB6A7C" w14:textId="77777777" w:rsidR="00302B6F" w:rsidRDefault="00302B6F"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05615315" w14:textId="77777777" w:rsidR="001426AA" w:rsidRPr="00675FE7" w:rsidRDefault="001426AA" w:rsidP="001426AA">
        <w:pPr>
          <w:pStyle w:val="Header"/>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10345B">
          <w:rPr>
            <w:noProof/>
            <w:sz w:val="20"/>
            <w:szCs w:val="20"/>
          </w:rPr>
          <w:t>1</w:t>
        </w:r>
        <w:r w:rsidRPr="00675FE7">
          <w:rPr>
            <w:noProof/>
            <w:sz w:val="20"/>
            <w:szCs w:val="20"/>
          </w:rPr>
          <w:fldChar w:fldCharType="end"/>
        </w:r>
      </w:p>
    </w:sdtContent>
  </w:sdt>
  <w:p w14:paraId="01BCFDC9" w14:textId="77777777" w:rsidR="001426AA" w:rsidRDefault="00142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578001">
    <w:abstractNumId w:val="6"/>
  </w:num>
  <w:num w:numId="2" w16cid:durableId="911040624">
    <w:abstractNumId w:val="2"/>
  </w:num>
  <w:num w:numId="3" w16cid:durableId="710426429">
    <w:abstractNumId w:val="5"/>
  </w:num>
  <w:num w:numId="4" w16cid:durableId="1921670566">
    <w:abstractNumId w:val="0"/>
  </w:num>
  <w:num w:numId="5" w16cid:durableId="102500323">
    <w:abstractNumId w:val="1"/>
  </w:num>
  <w:num w:numId="6" w16cid:durableId="647134052">
    <w:abstractNumId w:val="3"/>
  </w:num>
  <w:num w:numId="7" w16cid:durableId="1463842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0C8B"/>
    <w:rsid w:val="000930F6"/>
    <w:rsid w:val="00101CC6"/>
    <w:rsid w:val="0010345B"/>
    <w:rsid w:val="001426AA"/>
    <w:rsid w:val="00296F77"/>
    <w:rsid w:val="002B3295"/>
    <w:rsid w:val="002E376C"/>
    <w:rsid w:val="00302B6F"/>
    <w:rsid w:val="003A5A68"/>
    <w:rsid w:val="003A7E5E"/>
    <w:rsid w:val="003C561A"/>
    <w:rsid w:val="004458A1"/>
    <w:rsid w:val="00474D04"/>
    <w:rsid w:val="00476F6E"/>
    <w:rsid w:val="004F770B"/>
    <w:rsid w:val="005A203D"/>
    <w:rsid w:val="005D1A85"/>
    <w:rsid w:val="00617B3E"/>
    <w:rsid w:val="006A777A"/>
    <w:rsid w:val="006C38A6"/>
    <w:rsid w:val="00750BE1"/>
    <w:rsid w:val="00792165"/>
    <w:rsid w:val="00834F1A"/>
    <w:rsid w:val="008C0B61"/>
    <w:rsid w:val="008C1FD0"/>
    <w:rsid w:val="008C63A9"/>
    <w:rsid w:val="00926FFB"/>
    <w:rsid w:val="009832C0"/>
    <w:rsid w:val="009D22BE"/>
    <w:rsid w:val="009F7EF4"/>
    <w:rsid w:val="00A61C2C"/>
    <w:rsid w:val="00AB2467"/>
    <w:rsid w:val="00AE0035"/>
    <w:rsid w:val="00B11B9B"/>
    <w:rsid w:val="00B32A37"/>
    <w:rsid w:val="00B33305"/>
    <w:rsid w:val="00BA6BA9"/>
    <w:rsid w:val="00BC5824"/>
    <w:rsid w:val="00C4747D"/>
    <w:rsid w:val="00C807CF"/>
    <w:rsid w:val="00CB5BB1"/>
    <w:rsid w:val="00CF7246"/>
    <w:rsid w:val="00D3440D"/>
    <w:rsid w:val="00E210BA"/>
    <w:rsid w:val="00E217FA"/>
    <w:rsid w:val="00E42392"/>
    <w:rsid w:val="00E85D9E"/>
    <w:rsid w:val="00F135BC"/>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442C"/>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EF4"/>
    <w:pPr>
      <w:tabs>
        <w:tab w:val="center" w:pos="4680"/>
        <w:tab w:val="right" w:pos="9360"/>
      </w:tabs>
    </w:pPr>
  </w:style>
  <w:style w:type="character" w:customStyle="1" w:styleId="HeaderChar">
    <w:name w:val="Header Char"/>
    <w:basedOn w:val="DefaultParagraphFont"/>
    <w:link w:val="Header"/>
    <w:uiPriority w:val="99"/>
    <w:rsid w:val="009F7EF4"/>
    <w:rPr>
      <w:rFonts w:ascii="Verdana" w:eastAsia="Batang" w:hAnsi="Verdana" w:cs="Times"/>
      <w:sz w:val="16"/>
      <w:szCs w:val="24"/>
      <w:lang w:val="es-ES_tradnl"/>
    </w:rPr>
  </w:style>
  <w:style w:type="paragraph" w:styleId="Footer">
    <w:name w:val="footer"/>
    <w:basedOn w:val="Normal"/>
    <w:link w:val="FooterChar"/>
    <w:uiPriority w:val="99"/>
    <w:unhideWhenUsed/>
    <w:rsid w:val="009F7EF4"/>
    <w:pPr>
      <w:tabs>
        <w:tab w:val="center" w:pos="4680"/>
        <w:tab w:val="right" w:pos="9360"/>
      </w:tabs>
    </w:pPr>
  </w:style>
  <w:style w:type="character" w:customStyle="1" w:styleId="FooterChar">
    <w:name w:val="Footer Char"/>
    <w:basedOn w:val="DefaultParagraphFont"/>
    <w:link w:val="Footer"/>
    <w:uiPriority w:val="99"/>
    <w:rsid w:val="009F7EF4"/>
    <w:rPr>
      <w:rFonts w:ascii="Verdana" w:eastAsia="Batang" w:hAnsi="Verdana" w:cs="Times"/>
      <w:sz w:val="16"/>
      <w:szCs w:val="24"/>
      <w:lang w:val="es-ES_tradnl"/>
    </w:rPr>
  </w:style>
  <w:style w:type="character" w:customStyle="1" w:styleId="apple-style-span">
    <w:name w:val="apple-style-span"/>
    <w:basedOn w:val="DefaultParagraphFont"/>
    <w:rsid w:val="009F7EF4"/>
  </w:style>
  <w:style w:type="paragraph" w:styleId="ListParagraph">
    <w:name w:val="List Paragraph"/>
    <w:aliases w:val="Footnote,List Paragraph1,Colorful List - Accent 11,Párrafo de lista1,List Paragraph2,Lista vistosa - Énfasis 11"/>
    <w:basedOn w:val="Normal"/>
    <w:link w:val="ListParagraphChar"/>
    <w:uiPriority w:val="99"/>
    <w:qFormat/>
    <w:rsid w:val="00296F77"/>
    <w:pPr>
      <w:ind w:left="720"/>
      <w:contextualSpacing/>
    </w:pPr>
  </w:style>
  <w:style w:type="character" w:customStyle="1" w:styleId="ListParagraphChar">
    <w:name w:val="List Paragraph Char"/>
    <w:aliases w:val="Footnote Char,List Paragraph1 Char,Colorful List - Accent 11 Char,Párrafo de lista1 Char,List Paragraph2 Char,Lista vistosa - Énfasis 11 Char"/>
    <w:link w:val="ListParagraph"/>
    <w:uiPriority w:val="99"/>
    <w:rsid w:val="00BC5824"/>
    <w:rPr>
      <w:rFonts w:ascii="Verdana" w:eastAsia="Batang" w:hAnsi="Verdana" w:cs="Times"/>
      <w:sz w:val="16"/>
      <w:szCs w:val="24"/>
      <w:lang w:val="es-ES_tradnl"/>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FootnoteTextChar"/>
    <w:qFormat/>
    <w:rsid w:val="00926FFB"/>
    <w:pPr>
      <w:jc w:val="both"/>
    </w:pPr>
    <w:rPr>
      <w:rFonts w:eastAsia="Times" w:cs="Times New Roman"/>
      <w:szCs w:val="20"/>
      <w:lang w:val="en-US"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rsid w:val="00926FFB"/>
    <w:rPr>
      <w:rFonts w:ascii="Verdana" w:eastAsia="Times" w:hAnsi="Verdana" w:cs="Times New Roman"/>
      <w:sz w:val="16"/>
      <w:szCs w:val="20"/>
      <w:lang w:eastAsia="x-none"/>
    </w:rPr>
  </w:style>
  <w:style w:type="character" w:styleId="FootnoteReferenc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675</Characters>
  <Application>Microsoft Office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Adolfo Lara</cp:lastModifiedBy>
  <cp:revision>2</cp:revision>
  <cp:lastPrinted>2018-07-09T19:23:00Z</cp:lastPrinted>
  <dcterms:created xsi:type="dcterms:W3CDTF">2023-01-31T16:30:00Z</dcterms:created>
  <dcterms:modified xsi:type="dcterms:W3CDTF">2023-01-31T16:30:00Z</dcterms:modified>
</cp:coreProperties>
</file>